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6167F" w14:paraId="4614DC6F" w14:textId="77777777">
      <w:pPr>
        <w:pStyle w:val="PlainText"/>
        <w:tabs>
          <w:tab w:val="left" w:pos="4320"/>
        </w:tabs>
        <w:rPr>
          <w:rFonts w:ascii="Times New Roman" w:eastAsia="MS Mincho" w:hAnsi="Times New Roman"/>
        </w:rPr>
      </w:pPr>
      <w:r w:rsidRPr="00D307F4">
        <w:rPr>
          <w:rFonts w:ascii="Times New Roman" w:eastAsia="MS Mincho" w:hAnsi="Times New Roman"/>
          <w:sz w:val="28"/>
          <w:szCs w:val="28"/>
        </w:rPr>
        <w:t xml:space="preserve">                                                 </w:t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A4486E">
        <w:rPr>
          <w:rFonts w:ascii="Times New Roman" w:eastAsia="MS Mincho" w:hAnsi="Times New Roman"/>
          <w:sz w:val="28"/>
          <w:szCs w:val="28"/>
        </w:rPr>
        <w:t xml:space="preserve">         </w:t>
      </w:r>
      <w:r w:rsidRPr="00C544F5" w:rsidR="00E81BF7">
        <w:rPr>
          <w:rFonts w:ascii="Times New Roman" w:eastAsia="MS Mincho" w:hAnsi="Times New Roman"/>
        </w:rPr>
        <w:t>д</w:t>
      </w:r>
      <w:r w:rsidRPr="00C544F5" w:rsidR="00D307F4">
        <w:rPr>
          <w:rFonts w:ascii="Times New Roman" w:eastAsia="MS Mincho" w:hAnsi="Times New Roman"/>
        </w:rPr>
        <w:t xml:space="preserve">ело № </w:t>
      </w:r>
      <w:r w:rsidR="00BB69E1">
        <w:rPr>
          <w:rFonts w:ascii="Times New Roman" w:eastAsia="MS Mincho" w:hAnsi="Times New Roman"/>
        </w:rPr>
        <w:t>0</w:t>
      </w:r>
      <w:r w:rsidRPr="00C544F5" w:rsidR="00D307F4">
        <w:rPr>
          <w:rFonts w:ascii="Times New Roman" w:eastAsia="MS Mincho" w:hAnsi="Times New Roman"/>
        </w:rPr>
        <w:t>2-</w:t>
      </w:r>
      <w:r w:rsidR="005378BC">
        <w:rPr>
          <w:rFonts w:ascii="Times New Roman" w:eastAsia="MS Mincho" w:hAnsi="Times New Roman"/>
        </w:rPr>
        <w:t>0</w:t>
      </w:r>
      <w:r w:rsidR="001D0C3B">
        <w:rPr>
          <w:rFonts w:ascii="Times New Roman" w:eastAsia="MS Mincho" w:hAnsi="Times New Roman"/>
        </w:rPr>
        <w:t>883</w:t>
      </w:r>
      <w:r w:rsidRPr="00C544F5" w:rsidR="000F23DE">
        <w:rPr>
          <w:rFonts w:ascii="Times New Roman" w:eastAsia="MS Mincho" w:hAnsi="Times New Roman"/>
        </w:rPr>
        <w:t>-</w:t>
      </w:r>
      <w:r w:rsidRPr="00C544F5" w:rsidR="00D26F67">
        <w:rPr>
          <w:rFonts w:ascii="Times New Roman" w:eastAsia="MS Mincho" w:hAnsi="Times New Roman"/>
        </w:rPr>
        <w:t>240</w:t>
      </w:r>
      <w:r w:rsidR="000E2141">
        <w:rPr>
          <w:rFonts w:ascii="Times New Roman" w:eastAsia="MS Mincho" w:hAnsi="Times New Roman"/>
        </w:rPr>
        <w:t>1</w:t>
      </w:r>
      <w:r w:rsidRPr="00C544F5" w:rsidR="00D26F67">
        <w:rPr>
          <w:rFonts w:ascii="Times New Roman" w:eastAsia="MS Mincho" w:hAnsi="Times New Roman"/>
        </w:rPr>
        <w:t>/</w:t>
      </w:r>
      <w:r w:rsidRPr="00C544F5" w:rsidR="00665FC6">
        <w:rPr>
          <w:rFonts w:ascii="Times New Roman" w:eastAsia="MS Mincho" w:hAnsi="Times New Roman"/>
        </w:rPr>
        <w:t>202</w:t>
      </w:r>
      <w:r w:rsidR="00491F75">
        <w:rPr>
          <w:rFonts w:ascii="Times New Roman" w:eastAsia="MS Mincho" w:hAnsi="Times New Roman"/>
        </w:rPr>
        <w:t>6</w:t>
      </w:r>
    </w:p>
    <w:p w:rsidR="00D307F4" w:rsidRPr="00260D05" w14:paraId="2959671E" w14:textId="77777777">
      <w:pPr>
        <w:pStyle w:val="PlainText"/>
        <w:tabs>
          <w:tab w:val="left" w:pos="4320"/>
        </w:tabs>
        <w:rPr>
          <w:rFonts w:ascii="Times New Roman" w:eastAsia="MS Mincho" w:hAnsi="Times New Roman"/>
          <w:sz w:val="27"/>
          <w:szCs w:val="27"/>
        </w:rPr>
      </w:pPr>
      <w:r>
        <w:rPr>
          <w:rFonts w:ascii="Times New Roman" w:eastAsia="MS Mincho" w:hAnsi="Times New Roman"/>
        </w:rPr>
        <w:tab/>
      </w:r>
      <w:r>
        <w:rPr>
          <w:rFonts w:ascii="Times New Roman" w:eastAsia="MS Mincho" w:hAnsi="Times New Roman"/>
        </w:rPr>
        <w:tab/>
      </w:r>
      <w:r>
        <w:rPr>
          <w:rFonts w:ascii="Times New Roman" w:eastAsia="MS Mincho" w:hAnsi="Times New Roman"/>
        </w:rPr>
        <w:tab/>
        <w:t xml:space="preserve">             </w:t>
      </w:r>
      <w:r w:rsidR="00B6167F">
        <w:rPr>
          <w:rFonts w:ascii="Times New Roman" w:eastAsia="MS Mincho" w:hAnsi="Times New Roman"/>
        </w:rPr>
        <w:t>УИД</w:t>
      </w:r>
      <w:r w:rsidR="000A31C5">
        <w:rPr>
          <w:rFonts w:ascii="Times New Roman" w:eastAsia="MS Mincho" w:hAnsi="Times New Roman"/>
        </w:rPr>
        <w:t xml:space="preserve"> </w:t>
      </w:r>
      <w:r w:rsidRPr="00BB69E1" w:rsidR="000A31C5">
        <w:rPr>
          <w:rFonts w:ascii="Times New Roman" w:eastAsia="MS Mincho" w:hAnsi="Times New Roman"/>
          <w:color w:val="FF0000"/>
        </w:rPr>
        <w:t>86</w:t>
      </w:r>
      <w:r w:rsidRPr="00BB69E1" w:rsidR="000A31C5">
        <w:rPr>
          <w:rFonts w:ascii="Times New Roman" w:eastAsia="MS Mincho" w:hAnsi="Times New Roman"/>
          <w:color w:val="FF0000"/>
          <w:lang w:val="en-US"/>
        </w:rPr>
        <w:t>MS</w:t>
      </w:r>
      <w:r w:rsidRPr="008A4BD8" w:rsidR="000A31C5">
        <w:rPr>
          <w:rFonts w:ascii="Times New Roman" w:eastAsia="MS Mincho" w:hAnsi="Times New Roman"/>
          <w:color w:val="FF0000"/>
        </w:rPr>
        <w:t>00</w:t>
      </w:r>
      <w:r w:rsidR="000E2141">
        <w:rPr>
          <w:rFonts w:ascii="Times New Roman" w:eastAsia="MS Mincho" w:hAnsi="Times New Roman"/>
          <w:color w:val="FF0000"/>
        </w:rPr>
        <w:t>24</w:t>
      </w:r>
      <w:r w:rsidRPr="008A4BD8" w:rsidR="000A31C5">
        <w:rPr>
          <w:rFonts w:ascii="Times New Roman" w:eastAsia="MS Mincho" w:hAnsi="Times New Roman"/>
          <w:color w:val="FF0000"/>
        </w:rPr>
        <w:t>-</w:t>
      </w:r>
      <w:r w:rsidRPr="00BB69E1" w:rsidR="000A31C5">
        <w:rPr>
          <w:rFonts w:ascii="Times New Roman" w:eastAsia="MS Mincho" w:hAnsi="Times New Roman"/>
          <w:color w:val="FF0000"/>
        </w:rPr>
        <w:t>01-202</w:t>
      </w:r>
      <w:r w:rsidR="008F28D3">
        <w:rPr>
          <w:rFonts w:ascii="Times New Roman" w:eastAsia="MS Mincho" w:hAnsi="Times New Roman"/>
          <w:color w:val="FF0000"/>
        </w:rPr>
        <w:t>6</w:t>
      </w:r>
      <w:r w:rsidRPr="00BB69E1" w:rsidR="000A31C5">
        <w:rPr>
          <w:rFonts w:ascii="Times New Roman" w:eastAsia="MS Mincho" w:hAnsi="Times New Roman"/>
          <w:color w:val="FF0000"/>
        </w:rPr>
        <w:t>-0</w:t>
      </w:r>
      <w:r>
        <w:rPr>
          <w:rFonts w:ascii="Times New Roman" w:eastAsia="MS Mincho" w:hAnsi="Times New Roman"/>
          <w:color w:val="FF0000"/>
        </w:rPr>
        <w:t>0</w:t>
      </w:r>
      <w:r w:rsidR="001D0C3B">
        <w:rPr>
          <w:rFonts w:ascii="Times New Roman" w:eastAsia="MS Mincho" w:hAnsi="Times New Roman"/>
          <w:color w:val="FF0000"/>
        </w:rPr>
        <w:t>1255</w:t>
      </w:r>
      <w:r w:rsidRPr="00BB69E1" w:rsidR="000A31C5">
        <w:rPr>
          <w:rFonts w:ascii="Times New Roman" w:eastAsia="MS Mincho" w:hAnsi="Times New Roman"/>
          <w:color w:val="FF0000"/>
        </w:rPr>
        <w:t>-</w:t>
      </w:r>
      <w:r w:rsidR="001D0C3B">
        <w:rPr>
          <w:rFonts w:ascii="Times New Roman" w:eastAsia="MS Mincho" w:hAnsi="Times New Roman"/>
          <w:color w:val="FF0000"/>
        </w:rPr>
        <w:t>33</w:t>
      </w:r>
      <w:r w:rsidRPr="00C544F5">
        <w:rPr>
          <w:rFonts w:ascii="Times New Roman" w:eastAsia="MS Mincho" w:hAnsi="Times New Roman"/>
        </w:rPr>
        <w:tab/>
      </w:r>
    </w:p>
    <w:p w:rsidR="004D5C23" w:rsidRPr="001D0C3B" w:rsidP="000A31C5" w14:paraId="65D5A6BD" w14:textId="77777777">
      <w:pPr>
        <w:pStyle w:val="PlainText"/>
        <w:tabs>
          <w:tab w:val="left" w:pos="4320"/>
        </w:tabs>
        <w:spacing w:line="240" w:lineRule="exact"/>
        <w:jc w:val="center"/>
        <w:rPr>
          <w:rFonts w:ascii="Times New Roman" w:eastAsia="MS Mincho" w:hAnsi="Times New Roman"/>
          <w:sz w:val="28"/>
          <w:szCs w:val="28"/>
        </w:rPr>
      </w:pPr>
      <w:r w:rsidRPr="001D0C3B">
        <w:rPr>
          <w:rFonts w:ascii="Times New Roman" w:eastAsia="MS Mincho" w:hAnsi="Times New Roman"/>
          <w:b/>
          <w:sz w:val="28"/>
          <w:szCs w:val="28"/>
        </w:rPr>
        <w:t xml:space="preserve">ЗАОЧНОЕ </w:t>
      </w:r>
      <w:r w:rsidRPr="001D0C3B">
        <w:rPr>
          <w:rFonts w:ascii="Times New Roman" w:eastAsia="MS Mincho" w:hAnsi="Times New Roman"/>
          <w:b/>
          <w:sz w:val="28"/>
          <w:szCs w:val="28"/>
        </w:rPr>
        <w:t>РЕШЕНИЕ</w:t>
      </w:r>
    </w:p>
    <w:p w:rsidR="00A9602B" w:rsidRPr="001D0C3B" w:rsidP="000A31C5" w14:paraId="506A8D61" w14:textId="77777777">
      <w:pPr>
        <w:pStyle w:val="PlainText"/>
        <w:tabs>
          <w:tab w:val="left" w:pos="4320"/>
        </w:tabs>
        <w:spacing w:line="240" w:lineRule="exact"/>
        <w:rPr>
          <w:rFonts w:ascii="Times New Roman" w:eastAsia="MS Mincho" w:hAnsi="Times New Roman"/>
          <w:b/>
          <w:sz w:val="28"/>
          <w:szCs w:val="28"/>
        </w:rPr>
      </w:pPr>
      <w:r w:rsidRPr="001D0C3B">
        <w:rPr>
          <w:rFonts w:ascii="Times New Roman" w:eastAsia="MS Mincho" w:hAnsi="Times New Roman"/>
          <w:sz w:val="28"/>
          <w:szCs w:val="28"/>
        </w:rPr>
        <w:t xml:space="preserve">                                </w:t>
      </w:r>
      <w:r w:rsidRPr="001D0C3B" w:rsidR="00D21132">
        <w:rPr>
          <w:rFonts w:ascii="Times New Roman" w:eastAsia="MS Mincho" w:hAnsi="Times New Roman"/>
          <w:b/>
          <w:sz w:val="28"/>
          <w:szCs w:val="28"/>
        </w:rPr>
        <w:t xml:space="preserve">      </w:t>
      </w:r>
      <w:r w:rsidRPr="001D0C3B" w:rsidR="008E66FE">
        <w:rPr>
          <w:rFonts w:ascii="Times New Roman" w:eastAsia="MS Mincho" w:hAnsi="Times New Roman"/>
          <w:b/>
          <w:sz w:val="28"/>
          <w:szCs w:val="28"/>
        </w:rPr>
        <w:t xml:space="preserve"> </w:t>
      </w:r>
      <w:r w:rsidRPr="001D0C3B" w:rsidR="00D21132">
        <w:rPr>
          <w:rFonts w:ascii="Times New Roman" w:eastAsia="MS Mincho" w:hAnsi="Times New Roman"/>
          <w:b/>
          <w:sz w:val="28"/>
          <w:szCs w:val="28"/>
        </w:rPr>
        <w:t xml:space="preserve">  </w:t>
      </w:r>
      <w:r w:rsidRPr="001D0C3B">
        <w:rPr>
          <w:rFonts w:ascii="Times New Roman" w:eastAsia="MS Mincho" w:hAnsi="Times New Roman"/>
          <w:b/>
          <w:sz w:val="28"/>
          <w:szCs w:val="28"/>
        </w:rPr>
        <w:t>Именем Российской Федерации</w:t>
      </w:r>
    </w:p>
    <w:p w:rsidR="00A9602B" w:rsidRPr="001D0C3B" w:rsidP="000A31C5" w14:paraId="22BEB195" w14:textId="77777777">
      <w:pPr>
        <w:pStyle w:val="PlainText"/>
        <w:spacing w:line="240" w:lineRule="exac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1D0C3B">
        <w:rPr>
          <w:rFonts w:ascii="Times New Roman" w:eastAsia="MS Mincho" w:hAnsi="Times New Roman"/>
          <w:b/>
          <w:sz w:val="28"/>
          <w:szCs w:val="28"/>
        </w:rPr>
        <w:t>(</w:t>
      </w:r>
      <w:r w:rsidRPr="001D0C3B" w:rsidR="008E66FE">
        <w:rPr>
          <w:rFonts w:ascii="Times New Roman" w:eastAsia="MS Mincho" w:hAnsi="Times New Roman"/>
          <w:b/>
          <w:sz w:val="28"/>
          <w:szCs w:val="28"/>
        </w:rPr>
        <w:t>Резолютивная часть</w:t>
      </w:r>
      <w:r w:rsidRPr="001D0C3B">
        <w:rPr>
          <w:rFonts w:ascii="Times New Roman" w:eastAsia="MS Mincho" w:hAnsi="Times New Roman"/>
          <w:b/>
          <w:sz w:val="28"/>
          <w:szCs w:val="28"/>
        </w:rPr>
        <w:t>)</w:t>
      </w:r>
    </w:p>
    <w:p w:rsidR="00A9602B" w:rsidRPr="001D0C3B" w14:paraId="08AF77D3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  <w:r w:rsidRPr="001D0C3B">
        <w:rPr>
          <w:rFonts w:ascii="Times New Roman" w:eastAsia="MS Mincho" w:hAnsi="Times New Roman"/>
          <w:sz w:val="28"/>
          <w:szCs w:val="28"/>
        </w:rPr>
        <w:t>0</w:t>
      </w:r>
      <w:r w:rsidRPr="001D0C3B" w:rsidR="001D0C3B">
        <w:rPr>
          <w:rFonts w:ascii="Times New Roman" w:eastAsia="MS Mincho" w:hAnsi="Times New Roman"/>
          <w:sz w:val="28"/>
          <w:szCs w:val="28"/>
        </w:rPr>
        <w:t>7</w:t>
      </w:r>
      <w:r w:rsidRPr="001D0C3B" w:rsidR="007A0312">
        <w:rPr>
          <w:rFonts w:ascii="Times New Roman" w:eastAsia="MS Mincho" w:hAnsi="Times New Roman"/>
          <w:sz w:val="28"/>
          <w:szCs w:val="28"/>
        </w:rPr>
        <w:t xml:space="preserve"> </w:t>
      </w:r>
      <w:r w:rsidRPr="001D0C3B">
        <w:rPr>
          <w:rFonts w:ascii="Times New Roman" w:eastAsia="MS Mincho" w:hAnsi="Times New Roman"/>
          <w:sz w:val="28"/>
          <w:szCs w:val="28"/>
        </w:rPr>
        <w:t>апреля</w:t>
      </w:r>
      <w:r w:rsidRPr="001D0C3B">
        <w:rPr>
          <w:rFonts w:ascii="Times New Roman" w:eastAsia="MS Mincho" w:hAnsi="Times New Roman"/>
          <w:sz w:val="28"/>
          <w:szCs w:val="28"/>
        </w:rPr>
        <w:t xml:space="preserve"> 20</w:t>
      </w:r>
      <w:r w:rsidRPr="001D0C3B" w:rsidR="00665FC6">
        <w:rPr>
          <w:rFonts w:ascii="Times New Roman" w:eastAsia="MS Mincho" w:hAnsi="Times New Roman"/>
          <w:sz w:val="28"/>
          <w:szCs w:val="28"/>
        </w:rPr>
        <w:t>2</w:t>
      </w:r>
      <w:r w:rsidRPr="001D0C3B" w:rsidR="00CA0E79">
        <w:rPr>
          <w:rFonts w:ascii="Times New Roman" w:eastAsia="MS Mincho" w:hAnsi="Times New Roman"/>
          <w:sz w:val="28"/>
          <w:szCs w:val="28"/>
        </w:rPr>
        <w:t>6</w:t>
      </w:r>
      <w:r w:rsidRPr="001D0C3B" w:rsidR="003E393D">
        <w:rPr>
          <w:rFonts w:ascii="Times New Roman" w:eastAsia="MS Mincho" w:hAnsi="Times New Roman"/>
          <w:sz w:val="28"/>
          <w:szCs w:val="28"/>
        </w:rPr>
        <w:t xml:space="preserve"> года</w:t>
      </w:r>
      <w:r w:rsidRPr="001D0C3B">
        <w:rPr>
          <w:rFonts w:ascii="Times New Roman" w:eastAsia="MS Mincho" w:hAnsi="Times New Roman"/>
          <w:sz w:val="28"/>
          <w:szCs w:val="28"/>
        </w:rPr>
        <w:tab/>
      </w:r>
      <w:r w:rsidRPr="001D0C3B">
        <w:rPr>
          <w:rFonts w:ascii="Times New Roman" w:eastAsia="MS Mincho" w:hAnsi="Times New Roman"/>
          <w:sz w:val="28"/>
          <w:szCs w:val="28"/>
        </w:rPr>
        <w:tab/>
      </w:r>
      <w:r w:rsidRPr="001D0C3B">
        <w:rPr>
          <w:rFonts w:ascii="Times New Roman" w:eastAsia="MS Mincho" w:hAnsi="Times New Roman"/>
          <w:sz w:val="28"/>
          <w:szCs w:val="28"/>
        </w:rPr>
        <w:tab/>
        <w:t xml:space="preserve">               </w:t>
      </w:r>
      <w:r w:rsidRPr="001D0C3B" w:rsidR="00D21132">
        <w:rPr>
          <w:rFonts w:ascii="Times New Roman" w:eastAsia="MS Mincho" w:hAnsi="Times New Roman"/>
          <w:sz w:val="28"/>
          <w:szCs w:val="28"/>
        </w:rPr>
        <w:t xml:space="preserve">   </w:t>
      </w:r>
      <w:r w:rsidRPr="001D0C3B" w:rsidR="00CB4D5D">
        <w:rPr>
          <w:rFonts w:ascii="Times New Roman" w:eastAsia="MS Mincho" w:hAnsi="Times New Roman"/>
          <w:sz w:val="28"/>
          <w:szCs w:val="28"/>
        </w:rPr>
        <w:t xml:space="preserve">   </w:t>
      </w:r>
      <w:r w:rsidRPr="001D0C3B" w:rsidR="00B6167F">
        <w:rPr>
          <w:rFonts w:ascii="Times New Roman" w:eastAsia="MS Mincho" w:hAnsi="Times New Roman"/>
          <w:sz w:val="28"/>
          <w:szCs w:val="28"/>
        </w:rPr>
        <w:t xml:space="preserve">          </w:t>
      </w:r>
      <w:r w:rsidRPr="001D0C3B" w:rsidR="00CB4D5D">
        <w:rPr>
          <w:rFonts w:ascii="Times New Roman" w:eastAsia="MS Mincho" w:hAnsi="Times New Roman"/>
          <w:sz w:val="28"/>
          <w:szCs w:val="28"/>
        </w:rPr>
        <w:t xml:space="preserve">      </w:t>
      </w:r>
      <w:r w:rsidRPr="001D0C3B" w:rsidR="00D26F67">
        <w:rPr>
          <w:rFonts w:ascii="Times New Roman" w:eastAsia="MS Mincho" w:hAnsi="Times New Roman"/>
          <w:sz w:val="28"/>
          <w:szCs w:val="28"/>
        </w:rPr>
        <w:t xml:space="preserve">        </w:t>
      </w:r>
      <w:r w:rsidRPr="001D0C3B" w:rsidR="007502B2">
        <w:rPr>
          <w:rFonts w:ascii="Times New Roman" w:eastAsia="MS Mincho" w:hAnsi="Times New Roman"/>
          <w:sz w:val="28"/>
          <w:szCs w:val="28"/>
        </w:rPr>
        <w:t xml:space="preserve">  </w:t>
      </w:r>
      <w:r w:rsidRPr="001D0C3B" w:rsidR="00D26F67">
        <w:rPr>
          <w:rFonts w:ascii="Times New Roman" w:eastAsia="MS Mincho" w:hAnsi="Times New Roman"/>
          <w:sz w:val="28"/>
          <w:szCs w:val="28"/>
        </w:rPr>
        <w:t xml:space="preserve"> </w:t>
      </w:r>
      <w:r w:rsidRPr="001D0C3B" w:rsidR="00EE1A4D">
        <w:rPr>
          <w:rFonts w:ascii="Times New Roman" w:eastAsia="MS Mincho" w:hAnsi="Times New Roman"/>
          <w:sz w:val="28"/>
          <w:szCs w:val="28"/>
        </w:rPr>
        <w:t xml:space="preserve">    </w:t>
      </w:r>
      <w:r w:rsidRPr="001D0C3B" w:rsidR="00CB4D5D">
        <w:rPr>
          <w:rFonts w:ascii="Times New Roman" w:eastAsia="MS Mincho" w:hAnsi="Times New Roman"/>
          <w:sz w:val="28"/>
          <w:szCs w:val="28"/>
        </w:rPr>
        <w:t xml:space="preserve"> </w:t>
      </w:r>
      <w:r w:rsidRPr="001D0C3B" w:rsidR="00D21132">
        <w:rPr>
          <w:rFonts w:ascii="Times New Roman" w:eastAsia="MS Mincho" w:hAnsi="Times New Roman"/>
          <w:sz w:val="28"/>
          <w:szCs w:val="28"/>
        </w:rPr>
        <w:t xml:space="preserve"> </w:t>
      </w:r>
      <w:r w:rsidRPr="001D0C3B">
        <w:rPr>
          <w:rFonts w:ascii="Times New Roman" w:eastAsia="MS Mincho" w:hAnsi="Times New Roman"/>
          <w:sz w:val="28"/>
          <w:szCs w:val="28"/>
        </w:rPr>
        <w:t>г. Пыть-Ях</w:t>
      </w:r>
    </w:p>
    <w:p w:rsidR="00A9602B" w:rsidRPr="001D0C3B" w14:paraId="4E949332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3E393D" w:rsidRPr="001D0C3B" w:rsidP="00203C33" w14:paraId="34DFD230" w14:textId="77777777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 w:rsidRPr="001D0C3B">
        <w:rPr>
          <w:rFonts w:eastAsia="MS Mincho"/>
          <w:sz w:val="28"/>
          <w:szCs w:val="28"/>
        </w:rPr>
        <w:t>М</w:t>
      </w:r>
      <w:r w:rsidRPr="001D0C3B" w:rsidR="00203C33">
        <w:rPr>
          <w:rFonts w:eastAsia="MS Mincho"/>
          <w:sz w:val="28"/>
          <w:szCs w:val="28"/>
        </w:rPr>
        <w:t xml:space="preserve">ировой судья судебного участка № </w:t>
      </w:r>
      <w:r w:rsidRPr="001D0C3B" w:rsidR="00D26F67">
        <w:rPr>
          <w:rFonts w:eastAsia="MS Mincho"/>
          <w:sz w:val="28"/>
          <w:szCs w:val="28"/>
        </w:rPr>
        <w:t>1</w:t>
      </w:r>
      <w:r w:rsidRPr="001D0C3B" w:rsidR="00203C33">
        <w:rPr>
          <w:rFonts w:eastAsia="MS Mincho"/>
          <w:sz w:val="28"/>
          <w:szCs w:val="28"/>
        </w:rPr>
        <w:t xml:space="preserve"> </w:t>
      </w:r>
      <w:r w:rsidRPr="001D0C3B" w:rsidR="00203C33">
        <w:rPr>
          <w:rFonts w:eastAsia="MS Mincho"/>
          <w:sz w:val="28"/>
          <w:szCs w:val="28"/>
        </w:rPr>
        <w:t>Пыть-Яхского</w:t>
      </w:r>
      <w:r w:rsidRPr="001D0C3B" w:rsidR="00203C33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</w:t>
      </w:r>
      <w:r w:rsidRPr="001D0C3B" w:rsidR="00D26F67">
        <w:rPr>
          <w:rFonts w:eastAsia="MS Mincho"/>
          <w:sz w:val="28"/>
          <w:szCs w:val="28"/>
        </w:rPr>
        <w:t>Костарева Е.И.</w:t>
      </w:r>
      <w:r w:rsidRPr="001D0C3B" w:rsidR="00203C33">
        <w:rPr>
          <w:rFonts w:eastAsia="MS Mincho"/>
          <w:sz w:val="28"/>
          <w:szCs w:val="28"/>
        </w:rPr>
        <w:t>,</w:t>
      </w:r>
    </w:p>
    <w:p w:rsidR="003E393D" w:rsidRPr="001D0C3B" w:rsidP="00203C33" w14:paraId="098F39EE" w14:textId="77777777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 w:rsidRPr="001D0C3B">
        <w:rPr>
          <w:rFonts w:eastAsia="MS Mincho"/>
          <w:sz w:val="28"/>
          <w:szCs w:val="28"/>
        </w:rPr>
        <w:t>при секрет</w:t>
      </w:r>
      <w:r w:rsidRPr="001D0C3B" w:rsidR="00D26F67">
        <w:rPr>
          <w:rFonts w:eastAsia="MS Mincho"/>
          <w:sz w:val="28"/>
          <w:szCs w:val="28"/>
        </w:rPr>
        <w:t>а</w:t>
      </w:r>
      <w:r w:rsidRPr="001D0C3B">
        <w:rPr>
          <w:rFonts w:eastAsia="MS Mincho"/>
          <w:sz w:val="28"/>
          <w:szCs w:val="28"/>
        </w:rPr>
        <w:t>ре</w:t>
      </w:r>
      <w:r w:rsidRPr="001D0C3B" w:rsidR="008E4742">
        <w:rPr>
          <w:rFonts w:eastAsia="MS Mincho"/>
          <w:sz w:val="28"/>
          <w:szCs w:val="28"/>
        </w:rPr>
        <w:t xml:space="preserve"> судебного заседания</w:t>
      </w:r>
      <w:r w:rsidRPr="001D0C3B">
        <w:rPr>
          <w:rFonts w:eastAsia="MS Mincho"/>
          <w:sz w:val="28"/>
          <w:szCs w:val="28"/>
        </w:rPr>
        <w:t xml:space="preserve"> </w:t>
      </w:r>
      <w:r w:rsidRPr="001D0C3B" w:rsidR="008E4742">
        <w:rPr>
          <w:rFonts w:eastAsia="MS Mincho"/>
          <w:sz w:val="28"/>
          <w:szCs w:val="28"/>
        </w:rPr>
        <w:t>Груничевой</w:t>
      </w:r>
      <w:r w:rsidRPr="001D0C3B" w:rsidR="008E4742">
        <w:rPr>
          <w:rFonts w:eastAsia="MS Mincho"/>
          <w:sz w:val="28"/>
          <w:szCs w:val="28"/>
        </w:rPr>
        <w:t xml:space="preserve"> К.В.</w:t>
      </w:r>
      <w:r w:rsidRPr="001D0C3B">
        <w:rPr>
          <w:rFonts w:eastAsia="MS Mincho"/>
          <w:sz w:val="28"/>
          <w:szCs w:val="28"/>
        </w:rPr>
        <w:t xml:space="preserve">, </w:t>
      </w:r>
    </w:p>
    <w:p w:rsidR="00260D05" w:rsidRPr="001D0C3B" w:rsidP="001D0C3B" w14:paraId="56AE25AB" w14:textId="77777777">
      <w:pPr>
        <w:keepNext/>
        <w:ind w:firstLine="720"/>
        <w:jc w:val="both"/>
        <w:outlineLvl w:val="2"/>
        <w:rPr>
          <w:rFonts w:eastAsia="MS Mincho"/>
          <w:b/>
          <w:sz w:val="28"/>
          <w:szCs w:val="28"/>
        </w:rPr>
      </w:pPr>
      <w:r w:rsidRPr="001D0C3B">
        <w:rPr>
          <w:rFonts w:eastAsia="MS Mincho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1D0C3B" w:rsidR="001D0C3B">
        <w:rPr>
          <w:rFonts w:eastAsia="MS Mincho"/>
          <w:sz w:val="28"/>
          <w:szCs w:val="28"/>
        </w:rPr>
        <w:t>Микрофинансовая компания «Центр Финансовой Поддержки»</w:t>
      </w:r>
      <w:r w:rsidRPr="001D0C3B" w:rsidR="00EE1A4D">
        <w:rPr>
          <w:rFonts w:eastAsia="MS Mincho"/>
          <w:sz w:val="28"/>
          <w:szCs w:val="28"/>
        </w:rPr>
        <w:t xml:space="preserve"> </w:t>
      </w:r>
      <w:r w:rsidRPr="0014413B" w:rsidR="0014413B">
        <w:rPr>
          <w:rFonts w:eastAsia="MS Mincho"/>
          <w:sz w:val="28"/>
          <w:szCs w:val="28"/>
        </w:rPr>
        <w:t xml:space="preserve">(публичное акционерное общество) </w:t>
      </w:r>
      <w:r w:rsidRPr="001D0C3B" w:rsidR="00EE1A4D">
        <w:rPr>
          <w:rFonts w:eastAsia="MS Mincho"/>
          <w:sz w:val="28"/>
          <w:szCs w:val="28"/>
        </w:rPr>
        <w:t xml:space="preserve">к </w:t>
      </w:r>
      <w:r w:rsidRPr="001D0C3B" w:rsidR="001D0C3B">
        <w:rPr>
          <w:rFonts w:eastAsia="MS Mincho"/>
          <w:sz w:val="28"/>
          <w:szCs w:val="28"/>
        </w:rPr>
        <w:t>Велиханову</w:t>
      </w:r>
      <w:r w:rsidRPr="001D0C3B" w:rsidR="001D0C3B">
        <w:rPr>
          <w:rFonts w:eastAsia="MS Mincho"/>
          <w:sz w:val="28"/>
          <w:szCs w:val="28"/>
        </w:rPr>
        <w:t xml:space="preserve"> Магомедрасулу </w:t>
      </w:r>
      <w:r w:rsidRPr="001D0C3B" w:rsidR="001D0C3B">
        <w:rPr>
          <w:rFonts w:eastAsia="MS Mincho"/>
          <w:sz w:val="28"/>
          <w:szCs w:val="28"/>
        </w:rPr>
        <w:t>Магомедкеримовичу</w:t>
      </w:r>
      <w:r w:rsidRPr="001D0C3B" w:rsidR="00EE1A4D">
        <w:rPr>
          <w:rFonts w:eastAsia="MS Mincho"/>
          <w:sz w:val="28"/>
          <w:szCs w:val="28"/>
        </w:rPr>
        <w:t xml:space="preserve"> о взыскании задолженности</w:t>
      </w:r>
      <w:r w:rsidRPr="001D0C3B" w:rsidR="00B6167F">
        <w:rPr>
          <w:rFonts w:eastAsia="MS Mincho"/>
          <w:sz w:val="28"/>
          <w:szCs w:val="28"/>
        </w:rPr>
        <w:t xml:space="preserve"> по </w:t>
      </w:r>
      <w:r w:rsidRPr="001D0C3B" w:rsidR="00425916">
        <w:rPr>
          <w:rFonts w:eastAsia="MS Mincho"/>
          <w:sz w:val="28"/>
          <w:szCs w:val="28"/>
        </w:rPr>
        <w:t>договору займа</w:t>
      </w:r>
      <w:r w:rsidRPr="001D0C3B" w:rsidR="001A35CD">
        <w:rPr>
          <w:rFonts w:eastAsia="MS Mincho"/>
          <w:sz w:val="28"/>
          <w:szCs w:val="28"/>
        </w:rPr>
        <w:t xml:space="preserve">, </w:t>
      </w:r>
      <w:r w:rsidRPr="001D0C3B" w:rsidR="00A9602B">
        <w:rPr>
          <w:rFonts w:eastAsia="MS Mincho"/>
          <w:b/>
          <w:sz w:val="28"/>
          <w:szCs w:val="28"/>
        </w:rPr>
        <w:t xml:space="preserve">           </w:t>
      </w:r>
    </w:p>
    <w:p w:rsidR="003216D9" w:rsidRPr="001D0C3B" w:rsidP="00260D05" w14:paraId="71E7F286" w14:textId="77777777">
      <w:pPr>
        <w:pStyle w:val="PlainText"/>
        <w:ind w:left="2832" w:firstLine="708"/>
        <w:rPr>
          <w:rFonts w:ascii="Times New Roman" w:eastAsia="MS Mincho" w:hAnsi="Times New Roman"/>
          <w:b/>
          <w:sz w:val="28"/>
          <w:szCs w:val="28"/>
        </w:rPr>
      </w:pPr>
      <w:r w:rsidRPr="001D0C3B">
        <w:rPr>
          <w:rFonts w:ascii="Times New Roman" w:eastAsia="MS Mincho" w:hAnsi="Times New Roman"/>
          <w:b/>
          <w:sz w:val="28"/>
          <w:szCs w:val="28"/>
        </w:rPr>
        <w:t xml:space="preserve">          </w:t>
      </w:r>
      <w:r w:rsidRPr="001D0C3B" w:rsidR="00A9602B">
        <w:rPr>
          <w:rFonts w:ascii="Times New Roman" w:eastAsia="MS Mincho" w:hAnsi="Times New Roman"/>
          <w:b/>
          <w:sz w:val="28"/>
          <w:szCs w:val="28"/>
        </w:rPr>
        <w:t>РЕШИЛ:</w:t>
      </w:r>
    </w:p>
    <w:p w:rsidR="00621CFF" w:rsidRPr="001D0C3B" w14:paraId="6A5003FA" w14:textId="77777777">
      <w:pPr>
        <w:pStyle w:val="PlainText"/>
        <w:ind w:left="2832" w:firstLine="708"/>
        <w:rPr>
          <w:rFonts w:ascii="Times New Roman" w:eastAsia="MS Mincho" w:hAnsi="Times New Roman"/>
          <w:sz w:val="28"/>
          <w:szCs w:val="28"/>
        </w:rPr>
      </w:pPr>
    </w:p>
    <w:p w:rsidR="007502B2" w:rsidRPr="001D0C3B" w:rsidP="007502B2" w14:paraId="1AB56D0F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1D0C3B">
        <w:rPr>
          <w:rFonts w:ascii="Times New Roman" w:eastAsia="MS Mincho" w:hAnsi="Times New Roman" w:cs="Times New Roman"/>
          <w:sz w:val="28"/>
          <w:szCs w:val="28"/>
        </w:rPr>
        <w:t>И</w:t>
      </w:r>
      <w:r w:rsidRPr="001D0C3B" w:rsidR="000D5564">
        <w:rPr>
          <w:rFonts w:ascii="Times New Roman" w:eastAsia="MS Mincho" w:hAnsi="Times New Roman" w:cs="Times New Roman"/>
          <w:sz w:val="28"/>
          <w:szCs w:val="28"/>
        </w:rPr>
        <w:t>ск</w:t>
      </w:r>
      <w:r w:rsidRPr="001D0C3B">
        <w:rPr>
          <w:rFonts w:ascii="Times New Roman" w:eastAsia="MS Mincho" w:hAnsi="Times New Roman" w:cs="Times New Roman"/>
          <w:sz w:val="28"/>
          <w:szCs w:val="28"/>
        </w:rPr>
        <w:t>овое заявление</w:t>
      </w:r>
      <w:r w:rsidRPr="001D0C3B" w:rsidR="000D5564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1D0C3B" w:rsidR="001D0C3B">
        <w:rPr>
          <w:rFonts w:ascii="Times New Roman" w:eastAsia="MS Mincho" w:hAnsi="Times New Roman" w:cs="Times New Roman"/>
          <w:sz w:val="28"/>
          <w:szCs w:val="28"/>
        </w:rPr>
        <w:t>Микрофинансовая компания «Центр Финансовой Поддержки»</w:t>
      </w:r>
      <w:r w:rsidRPr="0014413B" w:rsidR="0014413B">
        <w:t xml:space="preserve"> </w:t>
      </w:r>
      <w:r w:rsidRPr="0014413B" w:rsidR="0014413B">
        <w:rPr>
          <w:rFonts w:ascii="Times New Roman" w:eastAsia="MS Mincho" w:hAnsi="Times New Roman" w:cs="Times New Roman"/>
          <w:sz w:val="28"/>
          <w:szCs w:val="28"/>
        </w:rPr>
        <w:t xml:space="preserve">(публичное акционерное общество) </w:t>
      </w:r>
      <w:r w:rsidRPr="001D0C3B" w:rsidR="001D0C3B">
        <w:rPr>
          <w:rFonts w:ascii="Times New Roman" w:eastAsia="MS Mincho" w:hAnsi="Times New Roman" w:cs="Times New Roman"/>
          <w:sz w:val="28"/>
          <w:szCs w:val="28"/>
        </w:rPr>
        <w:t xml:space="preserve">к </w:t>
      </w:r>
      <w:r w:rsidRPr="001D0C3B" w:rsidR="001D0C3B">
        <w:rPr>
          <w:rFonts w:ascii="Times New Roman" w:eastAsia="MS Mincho" w:hAnsi="Times New Roman" w:cs="Times New Roman"/>
          <w:sz w:val="28"/>
          <w:szCs w:val="28"/>
        </w:rPr>
        <w:t>Велиханову</w:t>
      </w:r>
      <w:r w:rsidRPr="001D0C3B" w:rsidR="001D0C3B">
        <w:rPr>
          <w:rFonts w:ascii="Times New Roman" w:eastAsia="MS Mincho" w:hAnsi="Times New Roman" w:cs="Times New Roman"/>
          <w:sz w:val="28"/>
          <w:szCs w:val="28"/>
        </w:rPr>
        <w:t xml:space="preserve"> Магомедрасулу </w:t>
      </w:r>
      <w:r w:rsidRPr="001D0C3B" w:rsidR="001D0C3B">
        <w:rPr>
          <w:rFonts w:ascii="Times New Roman" w:eastAsia="MS Mincho" w:hAnsi="Times New Roman" w:cs="Times New Roman"/>
          <w:sz w:val="28"/>
          <w:szCs w:val="28"/>
        </w:rPr>
        <w:t>Магомедкеримовичу</w:t>
      </w:r>
      <w:r w:rsidRPr="001D0C3B">
        <w:rPr>
          <w:rFonts w:ascii="Times New Roman" w:eastAsia="MS Mincho" w:hAnsi="Times New Roman" w:cs="Times New Roman"/>
          <w:sz w:val="28"/>
          <w:szCs w:val="28"/>
        </w:rPr>
        <w:t xml:space="preserve"> о взыскании задолженности по договору займа, удовлетворить.</w:t>
      </w:r>
    </w:p>
    <w:p w:rsidR="00D26F67" w:rsidRPr="001D0C3B" w:rsidP="007502B2" w14:paraId="3D2586C1" w14:textId="6742E0F1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0C3B">
        <w:rPr>
          <w:rFonts w:ascii="Times New Roman" w:eastAsia="MS Mincho" w:hAnsi="Times New Roman" w:cs="Times New Roman"/>
          <w:sz w:val="28"/>
          <w:szCs w:val="28"/>
        </w:rPr>
        <w:t>Взыскать</w:t>
      </w:r>
      <w:r w:rsidRPr="001D0C3B" w:rsidR="00CA0E79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1D0C3B">
        <w:rPr>
          <w:rFonts w:ascii="Times New Roman" w:eastAsia="MS Mincho" w:hAnsi="Times New Roman" w:cs="Times New Roman"/>
          <w:sz w:val="28"/>
          <w:szCs w:val="28"/>
        </w:rPr>
        <w:t xml:space="preserve">с </w:t>
      </w:r>
      <w:r w:rsidRPr="001D0C3B" w:rsidR="001D0C3B">
        <w:rPr>
          <w:rFonts w:ascii="Times New Roman" w:eastAsia="MS Mincho" w:hAnsi="Times New Roman" w:cs="Times New Roman"/>
          <w:sz w:val="28"/>
          <w:szCs w:val="28"/>
        </w:rPr>
        <w:t>Велиханова</w:t>
      </w:r>
      <w:r w:rsidRPr="001D0C3B" w:rsidR="001D0C3B">
        <w:rPr>
          <w:rFonts w:ascii="Times New Roman" w:eastAsia="MS Mincho" w:hAnsi="Times New Roman" w:cs="Times New Roman"/>
          <w:sz w:val="28"/>
          <w:szCs w:val="28"/>
        </w:rPr>
        <w:t xml:space="preserve"> Магомедрасула </w:t>
      </w:r>
      <w:r w:rsidRPr="001D0C3B" w:rsidR="001D0C3B">
        <w:rPr>
          <w:rFonts w:ascii="Times New Roman" w:eastAsia="MS Mincho" w:hAnsi="Times New Roman" w:cs="Times New Roman"/>
          <w:sz w:val="28"/>
          <w:szCs w:val="28"/>
        </w:rPr>
        <w:t>Магомедкеримовичу</w:t>
      </w:r>
      <w:r w:rsidRPr="001D0C3B">
        <w:rPr>
          <w:rFonts w:ascii="Times New Roman" w:eastAsia="MS Mincho" w:hAnsi="Times New Roman" w:cs="Times New Roman"/>
          <w:sz w:val="28"/>
          <w:szCs w:val="28"/>
        </w:rPr>
        <w:t xml:space="preserve">, </w:t>
      </w:r>
      <w:r w:rsidR="00BE6D8D">
        <w:rPr>
          <w:rFonts w:ascii="Times New Roman" w:eastAsia="MS Mincho" w:hAnsi="Times New Roman" w:cs="Times New Roman"/>
          <w:sz w:val="28"/>
          <w:szCs w:val="28"/>
        </w:rPr>
        <w:t>----</w:t>
      </w:r>
      <w:r w:rsidRPr="001D0C3B">
        <w:rPr>
          <w:rFonts w:ascii="Times New Roman" w:eastAsia="MS Mincho" w:hAnsi="Times New Roman" w:cs="Times New Roman"/>
          <w:sz w:val="28"/>
          <w:szCs w:val="28"/>
        </w:rPr>
        <w:t xml:space="preserve"> года рождения (ИНН: </w:t>
      </w:r>
      <w:r w:rsidR="00BE6D8D">
        <w:rPr>
          <w:rFonts w:ascii="Times New Roman" w:eastAsia="MS Mincho" w:hAnsi="Times New Roman" w:cs="Times New Roman"/>
          <w:sz w:val="28"/>
          <w:szCs w:val="28"/>
        </w:rPr>
        <w:t>----</w:t>
      </w:r>
      <w:r w:rsidRPr="001D0C3B">
        <w:rPr>
          <w:rFonts w:ascii="Times New Roman" w:eastAsia="MS Mincho" w:hAnsi="Times New Roman" w:cs="Times New Roman"/>
          <w:sz w:val="28"/>
          <w:szCs w:val="28"/>
        </w:rPr>
        <w:t>)</w:t>
      </w:r>
      <w:r w:rsidRPr="001D0C3B" w:rsidR="000E2141">
        <w:rPr>
          <w:rFonts w:ascii="Times New Roman" w:eastAsia="MS Mincho" w:hAnsi="Times New Roman" w:cs="Times New Roman"/>
          <w:sz w:val="28"/>
          <w:szCs w:val="28"/>
        </w:rPr>
        <w:t>,</w:t>
      </w:r>
      <w:r w:rsidRPr="001D0C3B">
        <w:rPr>
          <w:rFonts w:ascii="Times New Roman" w:hAnsi="Times New Roman" w:cs="Times New Roman"/>
          <w:sz w:val="28"/>
          <w:szCs w:val="28"/>
        </w:rPr>
        <w:t xml:space="preserve"> в пользу </w:t>
      </w:r>
      <w:r w:rsidRPr="001D0C3B" w:rsidR="001D0C3B">
        <w:rPr>
          <w:rFonts w:ascii="Times New Roman" w:hAnsi="Times New Roman" w:cs="Times New Roman"/>
          <w:sz w:val="28"/>
          <w:szCs w:val="28"/>
        </w:rPr>
        <w:t xml:space="preserve">Микрофинансовая компания «Центр Финансовой Поддержки» </w:t>
      </w:r>
      <w:r w:rsidRPr="0014413B" w:rsidR="0014413B">
        <w:rPr>
          <w:rFonts w:ascii="Times New Roman" w:hAnsi="Times New Roman" w:cs="Times New Roman"/>
          <w:sz w:val="28"/>
          <w:szCs w:val="28"/>
        </w:rPr>
        <w:t xml:space="preserve">(публичное акционерное общество) </w:t>
      </w:r>
      <w:r w:rsidRPr="001D0C3B">
        <w:rPr>
          <w:rFonts w:ascii="Times New Roman" w:hAnsi="Times New Roman" w:cs="Times New Roman"/>
          <w:sz w:val="28"/>
          <w:szCs w:val="28"/>
        </w:rPr>
        <w:t xml:space="preserve">(ИНН: </w:t>
      </w:r>
      <w:r w:rsidR="00BE6D8D">
        <w:rPr>
          <w:rFonts w:ascii="Times New Roman" w:hAnsi="Times New Roman" w:cs="Times New Roman"/>
          <w:sz w:val="28"/>
          <w:szCs w:val="28"/>
        </w:rPr>
        <w:t>----</w:t>
      </w:r>
      <w:r w:rsidRPr="001D0C3B">
        <w:rPr>
          <w:rFonts w:ascii="Times New Roman" w:hAnsi="Times New Roman" w:cs="Times New Roman"/>
          <w:sz w:val="28"/>
          <w:szCs w:val="28"/>
        </w:rPr>
        <w:t>)</w:t>
      </w:r>
      <w:r w:rsidRPr="001D0C3B" w:rsidR="00BC3677">
        <w:rPr>
          <w:rFonts w:ascii="Times New Roman" w:hAnsi="Times New Roman" w:cs="Times New Roman"/>
          <w:sz w:val="28"/>
          <w:szCs w:val="28"/>
        </w:rPr>
        <w:t xml:space="preserve"> </w:t>
      </w:r>
      <w:r w:rsidRPr="001D0C3B" w:rsidR="00D4687A">
        <w:rPr>
          <w:rFonts w:ascii="Times New Roman" w:hAnsi="Times New Roman" w:cs="Times New Roman"/>
          <w:sz w:val="28"/>
          <w:szCs w:val="28"/>
        </w:rPr>
        <w:t>задолженность по договору</w:t>
      </w:r>
      <w:r w:rsidRPr="001D0C3B" w:rsidR="00425916">
        <w:rPr>
          <w:rFonts w:ascii="Times New Roman" w:hAnsi="Times New Roman" w:cs="Times New Roman"/>
          <w:sz w:val="28"/>
          <w:szCs w:val="28"/>
        </w:rPr>
        <w:t xml:space="preserve"> займа</w:t>
      </w:r>
      <w:r w:rsidRPr="001D0C3B" w:rsidR="00D4687A">
        <w:rPr>
          <w:rFonts w:ascii="Times New Roman" w:hAnsi="Times New Roman" w:cs="Times New Roman"/>
          <w:sz w:val="28"/>
          <w:szCs w:val="28"/>
        </w:rPr>
        <w:t xml:space="preserve"> </w:t>
      </w:r>
      <w:r w:rsidRPr="001D0C3B" w:rsidR="00A068F1">
        <w:rPr>
          <w:rFonts w:ascii="Times New Roman" w:hAnsi="Times New Roman" w:cs="Times New Roman"/>
          <w:sz w:val="28"/>
          <w:szCs w:val="28"/>
        </w:rPr>
        <w:t xml:space="preserve">№ </w:t>
      </w:r>
      <w:r w:rsidR="00BE6D8D">
        <w:rPr>
          <w:rFonts w:ascii="Times New Roman" w:hAnsi="Times New Roman" w:cs="Times New Roman"/>
          <w:sz w:val="28"/>
          <w:szCs w:val="28"/>
        </w:rPr>
        <w:t>----</w:t>
      </w:r>
      <w:r w:rsidRPr="001D0C3B">
        <w:rPr>
          <w:rFonts w:ascii="Times New Roman" w:hAnsi="Times New Roman" w:cs="Times New Roman"/>
          <w:sz w:val="28"/>
          <w:szCs w:val="28"/>
        </w:rPr>
        <w:t xml:space="preserve"> за период с </w:t>
      </w:r>
      <w:r w:rsidR="00BE6D8D">
        <w:rPr>
          <w:rFonts w:ascii="Times New Roman" w:hAnsi="Times New Roman" w:cs="Times New Roman"/>
          <w:sz w:val="28"/>
          <w:szCs w:val="28"/>
        </w:rPr>
        <w:t>-----</w:t>
      </w:r>
      <w:r w:rsidRPr="001D0C3B" w:rsidR="003A331C">
        <w:rPr>
          <w:rFonts w:ascii="Times New Roman" w:hAnsi="Times New Roman" w:cs="Times New Roman"/>
          <w:sz w:val="28"/>
          <w:szCs w:val="28"/>
        </w:rPr>
        <w:t xml:space="preserve"> </w:t>
      </w:r>
      <w:r w:rsidRPr="001D0C3B" w:rsidR="00EE1A4D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Pr="001D0C3B" w:rsidR="001D0C3B">
        <w:rPr>
          <w:rFonts w:ascii="Times New Roman" w:hAnsi="Times New Roman" w:cs="Times New Roman"/>
          <w:sz w:val="28"/>
          <w:szCs w:val="28"/>
        </w:rPr>
        <w:t>41</w:t>
      </w:r>
      <w:r w:rsidRPr="001D0C3B" w:rsidR="00D14271">
        <w:rPr>
          <w:rFonts w:ascii="Times New Roman" w:hAnsi="Times New Roman" w:cs="Times New Roman"/>
          <w:sz w:val="28"/>
          <w:szCs w:val="28"/>
        </w:rPr>
        <w:t xml:space="preserve"> </w:t>
      </w:r>
      <w:r w:rsidRPr="001D0C3B" w:rsidR="001D0C3B">
        <w:rPr>
          <w:rFonts w:ascii="Times New Roman" w:hAnsi="Times New Roman" w:cs="Times New Roman"/>
          <w:sz w:val="28"/>
          <w:szCs w:val="28"/>
        </w:rPr>
        <w:t>400</w:t>
      </w:r>
      <w:r w:rsidRPr="001D0C3B" w:rsidR="00D14271">
        <w:rPr>
          <w:rFonts w:ascii="Times New Roman" w:hAnsi="Times New Roman" w:cs="Times New Roman"/>
          <w:sz w:val="28"/>
          <w:szCs w:val="28"/>
        </w:rPr>
        <w:t xml:space="preserve"> рубл</w:t>
      </w:r>
      <w:r w:rsidRPr="001D0C3B" w:rsidR="00BC3677">
        <w:rPr>
          <w:rFonts w:ascii="Times New Roman" w:hAnsi="Times New Roman" w:cs="Times New Roman"/>
          <w:sz w:val="28"/>
          <w:szCs w:val="28"/>
        </w:rPr>
        <w:t>ей</w:t>
      </w:r>
      <w:r w:rsidRPr="001D0C3B" w:rsidR="001D0C3B">
        <w:rPr>
          <w:rFonts w:ascii="Times New Roman" w:hAnsi="Times New Roman" w:cs="Times New Roman"/>
          <w:sz w:val="28"/>
          <w:szCs w:val="28"/>
        </w:rPr>
        <w:t>, в том числе основной долг – 18 000 рублей, проценты за пользование займом – 23 400 рублей;</w:t>
      </w:r>
      <w:r w:rsidRPr="001D0C3B" w:rsidR="00A068F1">
        <w:rPr>
          <w:rFonts w:ascii="Times New Roman" w:hAnsi="Times New Roman" w:cs="Times New Roman"/>
          <w:sz w:val="28"/>
          <w:szCs w:val="28"/>
        </w:rPr>
        <w:t xml:space="preserve"> </w:t>
      </w:r>
      <w:r w:rsidRPr="001D0C3B" w:rsidR="00EE1A4D">
        <w:rPr>
          <w:rFonts w:ascii="Times New Roman" w:hAnsi="Times New Roman" w:cs="Times New Roman"/>
          <w:sz w:val="28"/>
          <w:szCs w:val="28"/>
        </w:rPr>
        <w:t xml:space="preserve">расходы по </w:t>
      </w:r>
      <w:r w:rsidRPr="001D0C3B">
        <w:rPr>
          <w:rFonts w:ascii="Times New Roman" w:hAnsi="Times New Roman" w:cs="Times New Roman"/>
          <w:sz w:val="28"/>
          <w:szCs w:val="28"/>
        </w:rPr>
        <w:t>у</w:t>
      </w:r>
      <w:r w:rsidRPr="001D0C3B" w:rsidR="00EE1A4D">
        <w:rPr>
          <w:rFonts w:ascii="Times New Roman" w:hAnsi="Times New Roman" w:cs="Times New Roman"/>
          <w:sz w:val="28"/>
          <w:szCs w:val="28"/>
        </w:rPr>
        <w:t xml:space="preserve">плате государственной пошлины в размере </w:t>
      </w:r>
      <w:r w:rsidRPr="001D0C3B" w:rsidR="008E4898">
        <w:rPr>
          <w:rFonts w:ascii="Times New Roman" w:hAnsi="Times New Roman" w:cs="Times New Roman"/>
          <w:sz w:val="28"/>
          <w:szCs w:val="28"/>
        </w:rPr>
        <w:t>4 000</w:t>
      </w:r>
      <w:r w:rsidRPr="001D0C3B" w:rsidR="00EE1A4D">
        <w:rPr>
          <w:rFonts w:ascii="Times New Roman" w:hAnsi="Times New Roman" w:cs="Times New Roman"/>
          <w:sz w:val="28"/>
          <w:szCs w:val="28"/>
        </w:rPr>
        <w:t xml:space="preserve"> рубл</w:t>
      </w:r>
      <w:r w:rsidRPr="001D0C3B" w:rsidR="008E4898">
        <w:rPr>
          <w:rFonts w:ascii="Times New Roman" w:hAnsi="Times New Roman" w:cs="Times New Roman"/>
          <w:sz w:val="28"/>
          <w:szCs w:val="28"/>
        </w:rPr>
        <w:t>ей</w:t>
      </w:r>
      <w:r w:rsidRPr="001D0C3B" w:rsidR="003A2C7D">
        <w:rPr>
          <w:rFonts w:ascii="Times New Roman" w:hAnsi="Times New Roman" w:cs="Times New Roman"/>
          <w:sz w:val="28"/>
          <w:szCs w:val="28"/>
        </w:rPr>
        <w:t>,</w:t>
      </w:r>
      <w:r w:rsidRPr="001D0C3B" w:rsidR="00D14271">
        <w:rPr>
          <w:rFonts w:ascii="Times New Roman" w:hAnsi="Times New Roman" w:cs="Times New Roman"/>
          <w:sz w:val="28"/>
          <w:szCs w:val="28"/>
        </w:rPr>
        <w:t xml:space="preserve"> </w:t>
      </w:r>
      <w:r w:rsidRPr="001D0C3B" w:rsidR="007F27D7">
        <w:rPr>
          <w:rFonts w:ascii="Times New Roman" w:hAnsi="Times New Roman" w:cs="Times New Roman"/>
          <w:sz w:val="28"/>
          <w:szCs w:val="28"/>
        </w:rPr>
        <w:t xml:space="preserve">а всего взыскать – </w:t>
      </w:r>
      <w:r w:rsidRPr="001D0C3B" w:rsidR="001D0C3B">
        <w:rPr>
          <w:rFonts w:ascii="Times New Roman" w:hAnsi="Times New Roman" w:cs="Times New Roman"/>
          <w:sz w:val="28"/>
          <w:szCs w:val="28"/>
        </w:rPr>
        <w:t>45</w:t>
      </w:r>
      <w:r w:rsidRPr="001D0C3B" w:rsidR="00D14271">
        <w:rPr>
          <w:rFonts w:ascii="Times New Roman" w:hAnsi="Times New Roman" w:cs="Times New Roman"/>
          <w:sz w:val="28"/>
          <w:szCs w:val="28"/>
        </w:rPr>
        <w:t xml:space="preserve"> </w:t>
      </w:r>
      <w:r w:rsidRPr="001D0C3B" w:rsidR="001D0C3B">
        <w:rPr>
          <w:rFonts w:ascii="Times New Roman" w:hAnsi="Times New Roman" w:cs="Times New Roman"/>
          <w:sz w:val="28"/>
          <w:szCs w:val="28"/>
        </w:rPr>
        <w:t>400</w:t>
      </w:r>
      <w:r w:rsidRPr="001D0C3B" w:rsidR="003A2C7D">
        <w:rPr>
          <w:rFonts w:ascii="Times New Roman" w:hAnsi="Times New Roman" w:cs="Times New Roman"/>
          <w:sz w:val="28"/>
          <w:szCs w:val="28"/>
        </w:rPr>
        <w:t xml:space="preserve"> </w:t>
      </w:r>
      <w:r w:rsidRPr="001D0C3B" w:rsidR="007F27D7">
        <w:rPr>
          <w:rFonts w:ascii="Times New Roman" w:hAnsi="Times New Roman" w:cs="Times New Roman"/>
          <w:sz w:val="28"/>
          <w:szCs w:val="28"/>
        </w:rPr>
        <w:t>рубл</w:t>
      </w:r>
      <w:r w:rsidRPr="001D0C3B" w:rsidR="00BC3677">
        <w:rPr>
          <w:rFonts w:ascii="Times New Roman" w:hAnsi="Times New Roman" w:cs="Times New Roman"/>
          <w:sz w:val="28"/>
          <w:szCs w:val="28"/>
        </w:rPr>
        <w:t>ей</w:t>
      </w:r>
      <w:r w:rsidRPr="001D0C3B" w:rsidR="008E4742">
        <w:rPr>
          <w:rFonts w:ascii="Times New Roman" w:hAnsi="Times New Roman" w:cs="Times New Roman"/>
          <w:sz w:val="28"/>
          <w:szCs w:val="28"/>
        </w:rPr>
        <w:t>.</w:t>
      </w:r>
    </w:p>
    <w:p w:rsidR="00C544F5" w:rsidRPr="001D0C3B" w:rsidP="00C544F5" w14:paraId="63AF7DB1" w14:textId="77777777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0C3B">
        <w:rPr>
          <w:rFonts w:ascii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представители,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представители, не присутствовали в судебном заседании.</w:t>
      </w:r>
    </w:p>
    <w:p w:rsidR="00A9602B" w:rsidRPr="001D0C3B" w:rsidP="00C544F5" w14:paraId="5E75D880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 w:rsidRPr="001D0C3B">
        <w:rPr>
          <w:rFonts w:ascii="Times New Roman" w:hAnsi="Times New Roman" w:cs="Times New Roman"/>
          <w:sz w:val="28"/>
          <w:szCs w:val="28"/>
        </w:rPr>
        <w:tab/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</w:t>
      </w:r>
      <w:r w:rsidRPr="001D0C3B">
        <w:rPr>
          <w:rFonts w:ascii="Times New Roman" w:hAnsi="Times New Roman" w:cs="Times New Roman"/>
          <w:sz w:val="28"/>
          <w:szCs w:val="28"/>
        </w:rPr>
        <w:t>Пыть-Яхский</w:t>
      </w:r>
      <w:r w:rsidRPr="001D0C3B">
        <w:rPr>
          <w:rFonts w:ascii="Times New Roman" w:hAnsi="Times New Roman" w:cs="Times New Roman"/>
          <w:sz w:val="28"/>
          <w:szCs w:val="28"/>
        </w:rPr>
        <w:t xml:space="preserve"> городской суд через мирового судью в течение одного месяца со дня вынесения определения суда об отказе в удовлетворении заявления об отмене этого решения суда.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</w:t>
      </w:r>
      <w:r w:rsidRPr="001D0C3B">
        <w:rPr>
          <w:rFonts w:ascii="Times New Roman" w:hAnsi="Times New Roman" w:cs="Times New Roman"/>
          <w:sz w:val="28"/>
          <w:szCs w:val="28"/>
        </w:rPr>
        <w:t>Пыть-Яхский</w:t>
      </w:r>
      <w:r w:rsidRPr="001D0C3B">
        <w:rPr>
          <w:rFonts w:ascii="Times New Roman" w:hAnsi="Times New Roman" w:cs="Times New Roman"/>
          <w:sz w:val="28"/>
          <w:szCs w:val="28"/>
        </w:rPr>
        <w:t xml:space="preserve"> городской суд через мирового судью в течение одного месяца по истечении срока подачи ответчиком заявления об отмене этого решения суда, а в случае, если такое заявление подано, в течение </w:t>
      </w:r>
      <w:r w:rsidRPr="001D0C3B">
        <w:rPr>
          <w:rFonts w:ascii="Times New Roman" w:hAnsi="Times New Roman" w:cs="Times New Roman"/>
          <w:sz w:val="28"/>
          <w:szCs w:val="28"/>
        </w:rPr>
        <w:t>одного месяца со дня вынесения определения суда об отказе в удовлетворении этого заявления.</w:t>
      </w:r>
      <w:r w:rsidRPr="001D0C3B" w:rsidR="004D5C23">
        <w:rPr>
          <w:rFonts w:ascii="Times New Roman" w:hAnsi="Times New Roman" w:cs="Times New Roman"/>
          <w:sz w:val="28"/>
          <w:szCs w:val="28"/>
        </w:rPr>
        <w:tab/>
      </w:r>
    </w:p>
    <w:p w:rsidR="004D5C23" w:rsidRPr="001D0C3B" w14:paraId="69FF813C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C544F5" w:rsidRPr="001D0C3B" w:rsidP="00C544F5" w14:paraId="0A0DD9BB" w14:textId="63521E41">
      <w:pPr>
        <w:pStyle w:val="PlainText"/>
        <w:rPr>
          <w:rFonts w:ascii="Times New Roman" w:eastAsia="MS Mincho" w:hAnsi="Times New Roman"/>
          <w:sz w:val="28"/>
          <w:szCs w:val="28"/>
        </w:rPr>
      </w:pPr>
      <w:r w:rsidRPr="001D0C3B">
        <w:rPr>
          <w:rFonts w:ascii="Times New Roman" w:eastAsia="MS Mincho" w:hAnsi="Times New Roman"/>
          <w:sz w:val="28"/>
          <w:szCs w:val="28"/>
        </w:rPr>
        <w:t>Мировой судья</w:t>
      </w:r>
      <w:r w:rsidRPr="001D0C3B">
        <w:rPr>
          <w:rFonts w:ascii="Times New Roman" w:eastAsia="MS Mincho" w:hAnsi="Times New Roman"/>
          <w:sz w:val="28"/>
          <w:szCs w:val="28"/>
        </w:rPr>
        <w:tab/>
      </w:r>
      <w:r w:rsidRPr="001D0C3B">
        <w:rPr>
          <w:rFonts w:ascii="Times New Roman" w:eastAsia="MS Mincho" w:hAnsi="Times New Roman"/>
          <w:sz w:val="28"/>
          <w:szCs w:val="28"/>
        </w:rPr>
        <w:tab/>
      </w:r>
      <w:r w:rsidRPr="001D0C3B">
        <w:rPr>
          <w:rFonts w:ascii="Times New Roman" w:eastAsia="MS Mincho" w:hAnsi="Times New Roman"/>
          <w:sz w:val="28"/>
          <w:szCs w:val="28"/>
        </w:rPr>
        <w:tab/>
      </w:r>
      <w:r w:rsidR="00BE6D8D">
        <w:rPr>
          <w:rFonts w:ascii="Times New Roman" w:eastAsia="MS Mincho" w:hAnsi="Times New Roman"/>
          <w:sz w:val="28"/>
          <w:szCs w:val="28"/>
        </w:rPr>
        <w:t xml:space="preserve">                     </w:t>
      </w:r>
      <w:r w:rsidRPr="001D0C3B">
        <w:rPr>
          <w:rFonts w:ascii="Times New Roman" w:eastAsia="MS Mincho" w:hAnsi="Times New Roman"/>
          <w:sz w:val="28"/>
          <w:szCs w:val="28"/>
        </w:rPr>
        <w:tab/>
        <w:t xml:space="preserve">        </w:t>
      </w:r>
      <w:r w:rsidRPr="001D0C3B" w:rsidR="00E859D8">
        <w:rPr>
          <w:rFonts w:ascii="Times New Roman" w:eastAsia="MS Mincho" w:hAnsi="Times New Roman"/>
          <w:sz w:val="28"/>
          <w:szCs w:val="28"/>
        </w:rPr>
        <w:t xml:space="preserve"> </w:t>
      </w:r>
      <w:r w:rsidRPr="001D0C3B">
        <w:rPr>
          <w:rFonts w:ascii="Times New Roman" w:eastAsia="MS Mincho" w:hAnsi="Times New Roman"/>
          <w:sz w:val="28"/>
          <w:szCs w:val="28"/>
        </w:rPr>
        <w:t xml:space="preserve">        </w:t>
      </w:r>
      <w:r w:rsidRPr="001D0C3B" w:rsidR="00EE1A4D">
        <w:rPr>
          <w:rFonts w:ascii="Times New Roman" w:eastAsia="MS Mincho" w:hAnsi="Times New Roman"/>
          <w:sz w:val="28"/>
          <w:szCs w:val="28"/>
        </w:rPr>
        <w:t xml:space="preserve">    </w:t>
      </w:r>
      <w:r w:rsidRPr="001D0C3B" w:rsidR="00D14271">
        <w:rPr>
          <w:rFonts w:ascii="Times New Roman" w:eastAsia="MS Mincho" w:hAnsi="Times New Roman"/>
          <w:sz w:val="28"/>
          <w:szCs w:val="28"/>
        </w:rPr>
        <w:t xml:space="preserve">  </w:t>
      </w:r>
      <w:r w:rsidRPr="001D0C3B" w:rsidR="00260D05">
        <w:rPr>
          <w:rFonts w:ascii="Times New Roman" w:eastAsia="MS Mincho" w:hAnsi="Times New Roman"/>
          <w:sz w:val="28"/>
          <w:szCs w:val="28"/>
        </w:rPr>
        <w:t xml:space="preserve">   </w:t>
      </w:r>
      <w:r w:rsidRPr="001D0C3B">
        <w:rPr>
          <w:rFonts w:ascii="Times New Roman" w:eastAsia="MS Mincho" w:hAnsi="Times New Roman"/>
          <w:sz w:val="28"/>
          <w:szCs w:val="28"/>
        </w:rPr>
        <w:t>Е.И. Костарева</w:t>
      </w:r>
    </w:p>
    <w:p w:rsidR="001D0C3B" w:rsidP="00C544F5" w14:paraId="506682DF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C544F5" w:rsidRPr="001D0C3B" w:rsidP="00C544F5" w14:paraId="07B777BC" w14:textId="0BBC68DA">
      <w:pPr>
        <w:pStyle w:val="PlainText"/>
        <w:rPr>
          <w:rFonts w:ascii="Times New Roman" w:eastAsia="MS Mincho" w:hAnsi="Times New Roman"/>
          <w:sz w:val="28"/>
          <w:szCs w:val="28"/>
        </w:rPr>
      </w:pPr>
    </w:p>
    <w:sectPr w:rsidSect="000B29E0">
      <w:headerReference w:type="default" r:id="rId4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1A4D" w14:paraId="449042F7" w14:textId="77777777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14413B">
      <w:rPr>
        <w:noProof/>
      </w:rPr>
      <w:t>2</w:t>
    </w:r>
    <w:r>
      <w:fldChar w:fldCharType="end"/>
    </w:r>
  </w:p>
  <w:p w:rsidR="00EE1A4D" w14:paraId="6D65C8A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60E"/>
    <w:rsid w:val="00016F8A"/>
    <w:rsid w:val="0003274F"/>
    <w:rsid w:val="000757C3"/>
    <w:rsid w:val="000845CF"/>
    <w:rsid w:val="00087FA5"/>
    <w:rsid w:val="000A31C5"/>
    <w:rsid w:val="000B2754"/>
    <w:rsid w:val="000B29E0"/>
    <w:rsid w:val="000D2C58"/>
    <w:rsid w:val="000D5564"/>
    <w:rsid w:val="000E2141"/>
    <w:rsid w:val="000F23DE"/>
    <w:rsid w:val="000F7018"/>
    <w:rsid w:val="00112B9E"/>
    <w:rsid w:val="00120F2C"/>
    <w:rsid w:val="0012711A"/>
    <w:rsid w:val="0012791D"/>
    <w:rsid w:val="00130128"/>
    <w:rsid w:val="00132759"/>
    <w:rsid w:val="00143248"/>
    <w:rsid w:val="0014413B"/>
    <w:rsid w:val="001516E9"/>
    <w:rsid w:val="001668FB"/>
    <w:rsid w:val="00176070"/>
    <w:rsid w:val="00197A06"/>
    <w:rsid w:val="001A35CD"/>
    <w:rsid w:val="001B56F4"/>
    <w:rsid w:val="001C42C4"/>
    <w:rsid w:val="001D0C3B"/>
    <w:rsid w:val="001D0CDF"/>
    <w:rsid w:val="001D580D"/>
    <w:rsid w:val="00203C33"/>
    <w:rsid w:val="002046A3"/>
    <w:rsid w:val="00204BE5"/>
    <w:rsid w:val="0021407F"/>
    <w:rsid w:val="00214603"/>
    <w:rsid w:val="00215703"/>
    <w:rsid w:val="00217502"/>
    <w:rsid w:val="002305C6"/>
    <w:rsid w:val="0023151D"/>
    <w:rsid w:val="00254C5B"/>
    <w:rsid w:val="0026035C"/>
    <w:rsid w:val="00260D05"/>
    <w:rsid w:val="002829FD"/>
    <w:rsid w:val="002906AF"/>
    <w:rsid w:val="002944FD"/>
    <w:rsid w:val="00296310"/>
    <w:rsid w:val="002B389F"/>
    <w:rsid w:val="002D3E42"/>
    <w:rsid w:val="002D49AB"/>
    <w:rsid w:val="002F0827"/>
    <w:rsid w:val="002F3178"/>
    <w:rsid w:val="0031735B"/>
    <w:rsid w:val="003216D9"/>
    <w:rsid w:val="00331BE6"/>
    <w:rsid w:val="003342A9"/>
    <w:rsid w:val="003369F6"/>
    <w:rsid w:val="003A03F1"/>
    <w:rsid w:val="003A2C7D"/>
    <w:rsid w:val="003A331C"/>
    <w:rsid w:val="003E393D"/>
    <w:rsid w:val="004037F8"/>
    <w:rsid w:val="00407D37"/>
    <w:rsid w:val="00411D9C"/>
    <w:rsid w:val="00425916"/>
    <w:rsid w:val="00434D93"/>
    <w:rsid w:val="0044667D"/>
    <w:rsid w:val="00466CB7"/>
    <w:rsid w:val="00491F75"/>
    <w:rsid w:val="004D5C23"/>
    <w:rsid w:val="0050123E"/>
    <w:rsid w:val="00514554"/>
    <w:rsid w:val="00522938"/>
    <w:rsid w:val="00525D85"/>
    <w:rsid w:val="005378BC"/>
    <w:rsid w:val="0055031B"/>
    <w:rsid w:val="00572574"/>
    <w:rsid w:val="005809B0"/>
    <w:rsid w:val="00585B08"/>
    <w:rsid w:val="00595A66"/>
    <w:rsid w:val="00605E6C"/>
    <w:rsid w:val="00621CFF"/>
    <w:rsid w:val="00640B47"/>
    <w:rsid w:val="006549CA"/>
    <w:rsid w:val="006601DB"/>
    <w:rsid w:val="00665FC6"/>
    <w:rsid w:val="00666AAC"/>
    <w:rsid w:val="00666BCA"/>
    <w:rsid w:val="00680BC8"/>
    <w:rsid w:val="00680CF6"/>
    <w:rsid w:val="006B46D7"/>
    <w:rsid w:val="006F1903"/>
    <w:rsid w:val="00742721"/>
    <w:rsid w:val="00746CB6"/>
    <w:rsid w:val="007502B2"/>
    <w:rsid w:val="0075799F"/>
    <w:rsid w:val="00763465"/>
    <w:rsid w:val="007A0312"/>
    <w:rsid w:val="007A43E8"/>
    <w:rsid w:val="007C3604"/>
    <w:rsid w:val="007E4D67"/>
    <w:rsid w:val="007F27D7"/>
    <w:rsid w:val="00805F7F"/>
    <w:rsid w:val="00807DDB"/>
    <w:rsid w:val="00814925"/>
    <w:rsid w:val="0082441B"/>
    <w:rsid w:val="008433F9"/>
    <w:rsid w:val="00852EB0"/>
    <w:rsid w:val="008660D2"/>
    <w:rsid w:val="00895463"/>
    <w:rsid w:val="008A4BD8"/>
    <w:rsid w:val="008B707A"/>
    <w:rsid w:val="008B72A5"/>
    <w:rsid w:val="008C777C"/>
    <w:rsid w:val="008E4742"/>
    <w:rsid w:val="008E4898"/>
    <w:rsid w:val="008E66FE"/>
    <w:rsid w:val="008E6E0D"/>
    <w:rsid w:val="008F1278"/>
    <w:rsid w:val="008F28D3"/>
    <w:rsid w:val="008F676D"/>
    <w:rsid w:val="009108B3"/>
    <w:rsid w:val="0099490A"/>
    <w:rsid w:val="009A1332"/>
    <w:rsid w:val="009B5A03"/>
    <w:rsid w:val="009D213B"/>
    <w:rsid w:val="009E67DC"/>
    <w:rsid w:val="00A068F1"/>
    <w:rsid w:val="00A06A51"/>
    <w:rsid w:val="00A07FEA"/>
    <w:rsid w:val="00A25EEF"/>
    <w:rsid w:val="00A30BD5"/>
    <w:rsid w:val="00A42E95"/>
    <w:rsid w:val="00A4486E"/>
    <w:rsid w:val="00A715B5"/>
    <w:rsid w:val="00A95477"/>
    <w:rsid w:val="00A9602B"/>
    <w:rsid w:val="00AC0D3C"/>
    <w:rsid w:val="00AD00B8"/>
    <w:rsid w:val="00AE2488"/>
    <w:rsid w:val="00AF4A51"/>
    <w:rsid w:val="00B05889"/>
    <w:rsid w:val="00B16547"/>
    <w:rsid w:val="00B17AA2"/>
    <w:rsid w:val="00B303EB"/>
    <w:rsid w:val="00B37C38"/>
    <w:rsid w:val="00B5260E"/>
    <w:rsid w:val="00B6167F"/>
    <w:rsid w:val="00BA69B5"/>
    <w:rsid w:val="00BB3DE4"/>
    <w:rsid w:val="00BB3EED"/>
    <w:rsid w:val="00BB69E1"/>
    <w:rsid w:val="00BC3677"/>
    <w:rsid w:val="00BC4639"/>
    <w:rsid w:val="00BD18F5"/>
    <w:rsid w:val="00BE6D8D"/>
    <w:rsid w:val="00BF7B87"/>
    <w:rsid w:val="00C043A7"/>
    <w:rsid w:val="00C14D34"/>
    <w:rsid w:val="00C464BC"/>
    <w:rsid w:val="00C470E8"/>
    <w:rsid w:val="00C544F5"/>
    <w:rsid w:val="00C84B8C"/>
    <w:rsid w:val="00CA0E79"/>
    <w:rsid w:val="00CB0301"/>
    <w:rsid w:val="00CB0EDF"/>
    <w:rsid w:val="00CB2AAA"/>
    <w:rsid w:val="00CB3943"/>
    <w:rsid w:val="00CB4D5D"/>
    <w:rsid w:val="00CC5BA0"/>
    <w:rsid w:val="00CF15CF"/>
    <w:rsid w:val="00CF57FF"/>
    <w:rsid w:val="00D14271"/>
    <w:rsid w:val="00D21132"/>
    <w:rsid w:val="00D26F67"/>
    <w:rsid w:val="00D307F4"/>
    <w:rsid w:val="00D319EB"/>
    <w:rsid w:val="00D4087C"/>
    <w:rsid w:val="00D4687A"/>
    <w:rsid w:val="00D601B6"/>
    <w:rsid w:val="00D6341B"/>
    <w:rsid w:val="00D641AD"/>
    <w:rsid w:val="00D70148"/>
    <w:rsid w:val="00D74D9B"/>
    <w:rsid w:val="00DA6D1C"/>
    <w:rsid w:val="00DB066D"/>
    <w:rsid w:val="00DB5F7B"/>
    <w:rsid w:val="00DE238E"/>
    <w:rsid w:val="00DE4166"/>
    <w:rsid w:val="00DE486A"/>
    <w:rsid w:val="00DF0C3D"/>
    <w:rsid w:val="00DF5BA2"/>
    <w:rsid w:val="00E113AE"/>
    <w:rsid w:val="00E314B1"/>
    <w:rsid w:val="00E40246"/>
    <w:rsid w:val="00E41641"/>
    <w:rsid w:val="00E629BE"/>
    <w:rsid w:val="00E63135"/>
    <w:rsid w:val="00E6658B"/>
    <w:rsid w:val="00E74F12"/>
    <w:rsid w:val="00E81BF7"/>
    <w:rsid w:val="00E859D8"/>
    <w:rsid w:val="00E92B55"/>
    <w:rsid w:val="00E95798"/>
    <w:rsid w:val="00EA4A97"/>
    <w:rsid w:val="00EC7015"/>
    <w:rsid w:val="00ED3C57"/>
    <w:rsid w:val="00EE1A4D"/>
    <w:rsid w:val="00EF6AB4"/>
    <w:rsid w:val="00F368A4"/>
    <w:rsid w:val="00F46643"/>
    <w:rsid w:val="00F4685C"/>
    <w:rsid w:val="00F5258F"/>
    <w:rsid w:val="00F6067E"/>
    <w:rsid w:val="00F62E3F"/>
    <w:rsid w:val="00F77C80"/>
    <w:rsid w:val="00F81ECA"/>
    <w:rsid w:val="00F8534E"/>
    <w:rsid w:val="00FB7E9B"/>
    <w:rsid w:val="00FD205E"/>
    <w:rsid w:val="00FE5B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1AC32EA-C0D9-429A-B6F8-C4C5028C8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3"/>
    <w:qFormat/>
    <w:rsid w:val="00A715B5"/>
    <w:pPr>
      <w:keepNext/>
      <w:outlineLvl w:val="2"/>
    </w:pPr>
    <w:rPr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E92B55"/>
    <w:rPr>
      <w:rFonts w:ascii="Courier New" w:hAnsi="Courier New" w:cs="Courier New"/>
    </w:rPr>
  </w:style>
  <w:style w:type="character" w:customStyle="1" w:styleId="3">
    <w:name w:val="Заголовок 3 Знак"/>
    <w:link w:val="Heading3"/>
    <w:rsid w:val="00217502"/>
    <w:rPr>
      <w:b/>
      <w:sz w:val="24"/>
    </w:rPr>
  </w:style>
  <w:style w:type="paragraph" w:styleId="BodyText">
    <w:name w:val="Body Text"/>
    <w:basedOn w:val="Normal"/>
    <w:link w:val="a0"/>
    <w:rsid w:val="00E629BE"/>
    <w:pPr>
      <w:spacing w:after="120"/>
    </w:pPr>
  </w:style>
  <w:style w:type="character" w:customStyle="1" w:styleId="a0">
    <w:name w:val="Основной текст Знак"/>
    <w:link w:val="BodyText"/>
    <w:rsid w:val="00E629BE"/>
    <w:rPr>
      <w:sz w:val="24"/>
      <w:szCs w:val="24"/>
    </w:rPr>
  </w:style>
  <w:style w:type="paragraph" w:styleId="BalloonText">
    <w:name w:val="Balloon Text"/>
    <w:basedOn w:val="Normal"/>
    <w:link w:val="a1"/>
    <w:rsid w:val="00C464BC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link w:val="BalloonText"/>
    <w:rsid w:val="00C464B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2"/>
    <w:uiPriority w:val="99"/>
    <w:rsid w:val="00EE1A4D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link w:val="Header"/>
    <w:uiPriority w:val="99"/>
    <w:rsid w:val="00EE1A4D"/>
    <w:rPr>
      <w:sz w:val="24"/>
      <w:szCs w:val="24"/>
    </w:rPr>
  </w:style>
  <w:style w:type="paragraph" w:styleId="Footer">
    <w:name w:val="footer"/>
    <w:basedOn w:val="Normal"/>
    <w:link w:val="a3"/>
    <w:rsid w:val="00EE1A4D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link w:val="Footer"/>
    <w:rsid w:val="00EE1A4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